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288" w:type="dxa"/>
        <w:tblLook w:val="01E0" w:firstRow="1" w:lastRow="1" w:firstColumn="1" w:lastColumn="1" w:noHBand="0" w:noVBand="0"/>
      </w:tblPr>
      <w:tblGrid>
        <w:gridCol w:w="3324"/>
        <w:gridCol w:w="3612"/>
        <w:gridCol w:w="4044"/>
      </w:tblGrid>
      <w:tr w:rsidR="00E5333B" w:rsidRPr="003E11AA" w:rsidTr="003E11AA">
        <w:tc>
          <w:tcPr>
            <w:tcW w:w="3324" w:type="dxa"/>
            <w:shd w:val="clear" w:color="auto" w:fill="auto"/>
          </w:tcPr>
          <w:p w:rsidR="00E5333B" w:rsidRPr="003E11AA" w:rsidRDefault="000D0C30" w:rsidP="003E11AA">
            <w:pPr>
              <w:pStyle w:val="Caption"/>
              <w:tabs>
                <w:tab w:val="center" w:pos="5644"/>
              </w:tabs>
              <w:spacing w:before="0" w:line="240" w:lineRule="auto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  <w:sz w:val="28"/>
                <w:lang w:val="vi-VN" w:eastAsia="vi-VN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-4445</wp:posOffset>
                  </wp:positionV>
                  <wp:extent cx="687705" cy="554990"/>
                  <wp:effectExtent l="0" t="0" r="0" b="0"/>
                  <wp:wrapTight wrapText="bothSides">
                    <wp:wrapPolygon edited="0">
                      <wp:start x="0" y="0"/>
                      <wp:lineTo x="0" y="20760"/>
                      <wp:lineTo x="20942" y="20760"/>
                      <wp:lineTo x="20942" y="0"/>
                      <wp:lineTo x="0" y="0"/>
                    </wp:wrapPolygon>
                  </wp:wrapTight>
                  <wp:docPr id="2" name="il_fi" descr="http://hud.com.vn/forum/styles/prosilver/imageset/LogoHUD%20for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ud.com.vn/forum/styles/prosilver/imageset/LogoHUD%20for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2" w:type="dxa"/>
            <w:shd w:val="clear" w:color="auto" w:fill="auto"/>
          </w:tcPr>
          <w:p w:rsidR="00E5333B" w:rsidRPr="003E11AA" w:rsidRDefault="00E5333B" w:rsidP="003E11AA">
            <w:pPr>
              <w:pStyle w:val="Caption"/>
              <w:tabs>
                <w:tab w:val="center" w:pos="5644"/>
              </w:tabs>
              <w:spacing w:before="0" w:line="240" w:lineRule="auto"/>
              <w:rPr>
                <w:sz w:val="28"/>
              </w:rPr>
            </w:pPr>
          </w:p>
        </w:tc>
        <w:tc>
          <w:tcPr>
            <w:tcW w:w="4044" w:type="dxa"/>
            <w:shd w:val="clear" w:color="auto" w:fill="auto"/>
          </w:tcPr>
          <w:p w:rsidR="00E5333B" w:rsidRPr="003E11AA" w:rsidRDefault="000D0C30" w:rsidP="003E11AA">
            <w:pPr>
              <w:pStyle w:val="Caption"/>
              <w:tabs>
                <w:tab w:val="center" w:pos="5644"/>
              </w:tabs>
              <w:spacing w:before="0" w:line="240" w:lineRule="auto"/>
              <w:rPr>
                <w:sz w:val="28"/>
              </w:rPr>
            </w:pPr>
            <w:r>
              <w:rPr>
                <w:noProof/>
                <w:sz w:val="28"/>
                <w:lang w:val="vi-VN" w:eastAsia="vi-VN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0</wp:posOffset>
                  </wp:positionV>
                  <wp:extent cx="2504440" cy="41846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41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333B" w:rsidRDefault="00E5333B" w:rsidP="00BB2DBC">
      <w:pPr>
        <w:pStyle w:val="Caption"/>
        <w:tabs>
          <w:tab w:val="center" w:pos="5644"/>
        </w:tabs>
        <w:spacing w:before="0" w:line="240" w:lineRule="auto"/>
        <w:rPr>
          <w:sz w:val="28"/>
        </w:rPr>
      </w:pPr>
    </w:p>
    <w:p w:rsidR="001D3C63" w:rsidRPr="00E61377" w:rsidRDefault="001D3C63" w:rsidP="00BB2DBC">
      <w:pPr>
        <w:pStyle w:val="Caption"/>
        <w:tabs>
          <w:tab w:val="center" w:pos="5644"/>
        </w:tabs>
        <w:spacing w:before="0" w:line="240" w:lineRule="auto"/>
        <w:rPr>
          <w:sz w:val="28"/>
        </w:rPr>
      </w:pPr>
      <w:r w:rsidRPr="00E61377">
        <w:rPr>
          <w:sz w:val="28"/>
        </w:rPr>
        <w:t xml:space="preserve">THÔNG BÁO BÁN ĐẤU GIÁ </w:t>
      </w:r>
      <w:r w:rsidRPr="00E61377">
        <w:rPr>
          <w:color w:val="auto"/>
          <w:sz w:val="28"/>
        </w:rPr>
        <w:t>CỔ PHẦN</w:t>
      </w:r>
    </w:p>
    <w:p w:rsidR="001D3C63" w:rsidRPr="00E61377" w:rsidRDefault="001D3C63" w:rsidP="003E65CD">
      <w:pPr>
        <w:pStyle w:val="Caption"/>
        <w:spacing w:before="0" w:line="240" w:lineRule="auto"/>
        <w:ind w:left="120"/>
        <w:rPr>
          <w:sz w:val="24"/>
          <w:szCs w:val="24"/>
        </w:rPr>
      </w:pPr>
      <w:r w:rsidRPr="00E61377">
        <w:rPr>
          <w:sz w:val="24"/>
          <w:szCs w:val="24"/>
        </w:rPr>
        <w:t xml:space="preserve">CỦA CÔNG TY CỔ PHẦN </w:t>
      </w:r>
      <w:r w:rsidR="00F84C89">
        <w:rPr>
          <w:sz w:val="24"/>
          <w:szCs w:val="24"/>
        </w:rPr>
        <w:t>KHÁCH SẠN VÀ DU LỊCH BẢO VIỆT</w:t>
      </w:r>
      <w:r w:rsidRPr="00E61377">
        <w:rPr>
          <w:sz w:val="24"/>
          <w:szCs w:val="24"/>
        </w:rPr>
        <w:t xml:space="preserve"> DO TỔNG CÔNG TY ĐẦU TƯ PHÁT TRIỂN NHÀ VÀ ĐÔ THỊ </w:t>
      </w:r>
      <w:r w:rsidR="00F84C89">
        <w:rPr>
          <w:sz w:val="24"/>
          <w:szCs w:val="24"/>
        </w:rPr>
        <w:t xml:space="preserve">- CTY TNHH MTV </w:t>
      </w:r>
      <w:r w:rsidRPr="00E61377">
        <w:rPr>
          <w:sz w:val="24"/>
          <w:szCs w:val="24"/>
        </w:rPr>
        <w:t>SỞ HỮU</w:t>
      </w:r>
    </w:p>
    <w:p w:rsidR="001D3C63" w:rsidRPr="003748F5" w:rsidRDefault="001D3C63" w:rsidP="00BB2DBC">
      <w:pPr>
        <w:spacing w:line="300" w:lineRule="atLeast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1D3C63" w:rsidRPr="003748F5" w:rsidRDefault="001D3C63" w:rsidP="00BB2DBC">
      <w:pPr>
        <w:numPr>
          <w:ilvl w:val="0"/>
          <w:numId w:val="1"/>
        </w:numPr>
        <w:spacing w:line="300" w:lineRule="atLeast"/>
        <w:ind w:left="540"/>
        <w:jc w:val="left"/>
        <w:rPr>
          <w:rFonts w:ascii="Times New Roman" w:hAnsi="Times New Roman"/>
          <w:b/>
          <w:color w:val="000000"/>
          <w:sz w:val="22"/>
          <w:szCs w:val="22"/>
        </w:rPr>
      </w:pPr>
      <w:r w:rsidRPr="003748F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748F5">
        <w:rPr>
          <w:rFonts w:ascii="Times New Roman" w:hAnsi="Times New Roman"/>
          <w:b/>
          <w:color w:val="000000"/>
          <w:sz w:val="22"/>
          <w:szCs w:val="22"/>
          <w:lang w:val="vi-VN"/>
        </w:rPr>
        <w:t>Tổ chức chào bán:</w:t>
      </w:r>
      <w:r w:rsidRPr="003748F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748F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TỔNG CÔNG TY </w:t>
      </w:r>
      <w:r w:rsidRPr="003748F5">
        <w:rPr>
          <w:rFonts w:ascii="Times New Roman" w:hAnsi="Times New Roman"/>
          <w:b/>
          <w:color w:val="000000"/>
          <w:sz w:val="22"/>
          <w:szCs w:val="22"/>
        </w:rPr>
        <w:t>ĐẦU TƯ PHÁT TRIỂN NHÀ VÀ ĐÔ THỊ</w:t>
      </w:r>
      <w:r w:rsidR="00702AA0">
        <w:rPr>
          <w:rFonts w:ascii="Times New Roman" w:hAnsi="Times New Roman"/>
          <w:b/>
          <w:color w:val="000000"/>
          <w:sz w:val="22"/>
          <w:szCs w:val="22"/>
        </w:rPr>
        <w:t xml:space="preserve"> - </w:t>
      </w:r>
      <w:r w:rsidR="00702AA0" w:rsidRPr="00702AA0">
        <w:rPr>
          <w:rFonts w:ascii="Times New Roman" w:hAnsi="Times New Roman"/>
          <w:b/>
          <w:sz w:val="22"/>
          <w:szCs w:val="22"/>
        </w:rPr>
        <w:t>CTY TNHH MTV</w:t>
      </w:r>
    </w:p>
    <w:p w:rsidR="001D3C63" w:rsidRPr="003748F5" w:rsidRDefault="001D3C63" w:rsidP="00BB2DBC">
      <w:pPr>
        <w:numPr>
          <w:ilvl w:val="0"/>
          <w:numId w:val="2"/>
        </w:numPr>
        <w:spacing w:line="30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3748F5">
        <w:rPr>
          <w:rFonts w:ascii="Times New Roman" w:hAnsi="Times New Roman"/>
          <w:b/>
          <w:color w:val="000000"/>
          <w:sz w:val="22"/>
          <w:szCs w:val="22"/>
          <w:lang w:val="vi-VN"/>
        </w:rPr>
        <w:t>Địa chỉ:</w:t>
      </w:r>
      <w:r w:rsidRPr="003748F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748F5">
        <w:rPr>
          <w:rFonts w:ascii="Times New Roman" w:hAnsi="Times New Roman"/>
          <w:sz w:val="22"/>
          <w:szCs w:val="22"/>
        </w:rPr>
        <w:t>Tầng 5, Tòa nhà M5, Số 91 Nguyễn Chí Thanh, Đống Đa, Hà Nội</w:t>
      </w:r>
    </w:p>
    <w:p w:rsidR="001D3C63" w:rsidRPr="003748F5" w:rsidRDefault="001D3C63" w:rsidP="00BB2DBC">
      <w:pPr>
        <w:numPr>
          <w:ilvl w:val="0"/>
          <w:numId w:val="2"/>
        </w:numPr>
        <w:spacing w:line="30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3748F5">
        <w:rPr>
          <w:rFonts w:ascii="Times New Roman" w:hAnsi="Times New Roman"/>
          <w:b/>
          <w:color w:val="000000"/>
          <w:sz w:val="22"/>
          <w:szCs w:val="22"/>
          <w:lang w:val="vi-VN"/>
        </w:rPr>
        <w:t>Điện thoại:</w:t>
      </w:r>
      <w:r w:rsidRPr="003748F5">
        <w:rPr>
          <w:rFonts w:ascii="Times New Roman" w:hAnsi="Times New Roman"/>
          <w:color w:val="000000"/>
          <w:sz w:val="22"/>
          <w:szCs w:val="22"/>
        </w:rPr>
        <w:t xml:space="preserve"> 04</w:t>
      </w:r>
      <w:r w:rsidRPr="003748F5">
        <w:rPr>
          <w:rFonts w:ascii="Times New Roman" w:hAnsi="Times New Roman"/>
          <w:sz w:val="22"/>
          <w:szCs w:val="22"/>
        </w:rPr>
        <w:t xml:space="preserve">3 773 8600      </w:t>
      </w:r>
      <w:r w:rsidRPr="003748F5">
        <w:rPr>
          <w:rFonts w:ascii="Times New Roman" w:hAnsi="Times New Roman"/>
          <w:color w:val="000000"/>
          <w:sz w:val="22"/>
          <w:szCs w:val="22"/>
          <w:lang w:val="vi-VN"/>
        </w:rPr>
        <w:tab/>
      </w:r>
      <w:r w:rsidRPr="003748F5">
        <w:rPr>
          <w:rFonts w:ascii="Times New Roman" w:hAnsi="Times New Roman"/>
          <w:color w:val="000000"/>
          <w:sz w:val="22"/>
          <w:szCs w:val="22"/>
          <w:lang w:val="vi-VN"/>
        </w:rPr>
        <w:tab/>
        <w:t xml:space="preserve">Fax: </w:t>
      </w:r>
      <w:r w:rsidRPr="003748F5">
        <w:rPr>
          <w:rFonts w:ascii="Times New Roman" w:hAnsi="Times New Roman"/>
          <w:color w:val="000000"/>
          <w:sz w:val="22"/>
          <w:szCs w:val="22"/>
        </w:rPr>
        <w:t>043 773 8640</w:t>
      </w:r>
    </w:p>
    <w:p w:rsidR="001D3C63" w:rsidRPr="003748F5" w:rsidRDefault="001D3C63" w:rsidP="00BB2DBC">
      <w:pPr>
        <w:numPr>
          <w:ilvl w:val="0"/>
          <w:numId w:val="1"/>
        </w:numPr>
        <w:spacing w:line="300" w:lineRule="atLeast"/>
        <w:ind w:left="540"/>
        <w:jc w:val="left"/>
        <w:rPr>
          <w:rFonts w:ascii="Times New Roman" w:hAnsi="Times New Roman"/>
          <w:color w:val="000000"/>
          <w:sz w:val="22"/>
          <w:szCs w:val="22"/>
          <w:lang w:val="vi-VN"/>
        </w:rPr>
      </w:pPr>
      <w:r w:rsidRPr="003748F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748F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Tổ chức có cổ </w:t>
      </w:r>
      <w:r w:rsidRPr="003748F5">
        <w:rPr>
          <w:rFonts w:ascii="Times New Roman" w:hAnsi="Times New Roman"/>
          <w:b/>
          <w:sz w:val="22"/>
          <w:szCs w:val="22"/>
        </w:rPr>
        <w:t>phần</w:t>
      </w:r>
      <w:r w:rsidRPr="003748F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được bán:</w:t>
      </w:r>
      <w:r w:rsidRPr="003748F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F057B" w:rsidRPr="00CF057B">
        <w:rPr>
          <w:rFonts w:ascii="Times New Roman" w:hAnsi="Times New Roman"/>
          <w:b/>
          <w:sz w:val="22"/>
          <w:szCs w:val="22"/>
        </w:rPr>
        <w:t>CÔNG TY CỔ PHẦN KHÁCH SẠN VÀ DU LỊCH BẢO VIỆT</w:t>
      </w:r>
    </w:p>
    <w:p w:rsidR="001D3C63" w:rsidRPr="005719B4" w:rsidRDefault="001D3C63" w:rsidP="00BB2DBC">
      <w:pPr>
        <w:numPr>
          <w:ilvl w:val="0"/>
          <w:numId w:val="2"/>
        </w:numPr>
        <w:spacing w:line="300" w:lineRule="atLeast"/>
        <w:ind w:left="3600" w:hanging="3060"/>
        <w:jc w:val="left"/>
        <w:rPr>
          <w:rFonts w:ascii="Times New Roman" w:hAnsi="Times New Roman"/>
          <w:color w:val="000000"/>
          <w:sz w:val="22"/>
          <w:szCs w:val="22"/>
          <w:lang w:val="vi-VN"/>
        </w:rPr>
      </w:pPr>
      <w:r w:rsidRPr="005719B4">
        <w:rPr>
          <w:rFonts w:ascii="Times New Roman" w:hAnsi="Times New Roman"/>
          <w:b/>
          <w:sz w:val="22"/>
          <w:szCs w:val="22"/>
          <w:lang w:val="vi-VN"/>
        </w:rPr>
        <w:t>Địa chỉ:</w:t>
      </w:r>
      <w:r w:rsidRPr="003D27B5">
        <w:rPr>
          <w:rFonts w:ascii="Times New Roman" w:hAnsi="Times New Roman"/>
          <w:b/>
          <w:sz w:val="22"/>
          <w:szCs w:val="22"/>
          <w:lang w:val="vi-VN"/>
        </w:rPr>
        <w:t xml:space="preserve"> </w:t>
      </w:r>
      <w:r w:rsidR="008073C8" w:rsidRPr="003D27B5">
        <w:rPr>
          <w:rFonts w:ascii="Times New Roman" w:hAnsi="Times New Roman"/>
          <w:color w:val="000000"/>
          <w:sz w:val="22"/>
          <w:szCs w:val="22"/>
          <w:lang w:val="vi-VN"/>
        </w:rPr>
        <w:t>Đường 706B Đồi Cát Bay – Khu phố 5, Phường Mũi Né, Thành phố Phan Thiết, Tỉnh Bình Thuận</w:t>
      </w:r>
      <w:r w:rsidRPr="003D27B5">
        <w:rPr>
          <w:rFonts w:ascii="Times New Roman" w:hAnsi="Times New Roman"/>
          <w:sz w:val="22"/>
          <w:szCs w:val="22"/>
          <w:lang w:val="vi-VN"/>
        </w:rPr>
        <w:t>.</w:t>
      </w:r>
    </w:p>
    <w:p w:rsidR="001D3C63" w:rsidRPr="005719B4" w:rsidRDefault="001D3C63" w:rsidP="00BB2DBC">
      <w:pPr>
        <w:numPr>
          <w:ilvl w:val="0"/>
          <w:numId w:val="2"/>
        </w:numPr>
        <w:spacing w:line="300" w:lineRule="atLeast"/>
        <w:jc w:val="left"/>
        <w:rPr>
          <w:rFonts w:ascii="Times New Roman" w:hAnsi="Times New Roman"/>
          <w:sz w:val="22"/>
          <w:szCs w:val="22"/>
          <w:lang w:val="vi-VN"/>
        </w:rPr>
      </w:pPr>
      <w:r w:rsidRPr="005719B4">
        <w:rPr>
          <w:rFonts w:ascii="Times New Roman" w:hAnsi="Times New Roman"/>
          <w:b/>
          <w:sz w:val="22"/>
          <w:szCs w:val="22"/>
          <w:lang w:val="vi-VN"/>
        </w:rPr>
        <w:t>Điện thoại:</w:t>
      </w:r>
      <w:r w:rsidRPr="005719B4">
        <w:rPr>
          <w:rFonts w:ascii="Times New Roman" w:hAnsi="Times New Roman"/>
          <w:b/>
          <w:sz w:val="22"/>
          <w:szCs w:val="22"/>
        </w:rPr>
        <w:t xml:space="preserve"> </w:t>
      </w:r>
      <w:r w:rsidR="00307EBB" w:rsidRPr="005719B4">
        <w:rPr>
          <w:rFonts w:ascii="Times New Roman" w:hAnsi="Times New Roman"/>
          <w:color w:val="000000"/>
          <w:sz w:val="22"/>
          <w:szCs w:val="22"/>
        </w:rPr>
        <w:t>062.3849723 </w:t>
      </w:r>
      <w:r w:rsidRPr="005719B4">
        <w:rPr>
          <w:rFonts w:ascii="Times New Roman" w:hAnsi="Times New Roman"/>
          <w:sz w:val="22"/>
          <w:szCs w:val="22"/>
          <w:lang w:val="vi-VN"/>
        </w:rPr>
        <w:tab/>
      </w:r>
      <w:r w:rsidRPr="005719B4">
        <w:rPr>
          <w:rFonts w:ascii="Times New Roman" w:hAnsi="Times New Roman"/>
          <w:sz w:val="22"/>
          <w:szCs w:val="22"/>
          <w:lang w:val="vi-VN"/>
        </w:rPr>
        <w:tab/>
        <w:t xml:space="preserve">Fax: </w:t>
      </w:r>
      <w:r w:rsidR="00307EBB" w:rsidRPr="005719B4">
        <w:rPr>
          <w:rFonts w:ascii="Times New Roman" w:hAnsi="Times New Roman"/>
          <w:color w:val="000000"/>
          <w:sz w:val="22"/>
          <w:szCs w:val="22"/>
        </w:rPr>
        <w:t>062.3748308</w:t>
      </w:r>
    </w:p>
    <w:p w:rsidR="001D3C63" w:rsidRPr="003D27B5" w:rsidRDefault="001D3C63" w:rsidP="008355D5">
      <w:pPr>
        <w:numPr>
          <w:ilvl w:val="0"/>
          <w:numId w:val="2"/>
        </w:numPr>
        <w:suppressAutoHyphens/>
        <w:adjustRightInd/>
        <w:spacing w:line="300" w:lineRule="atLeast"/>
        <w:ind w:left="734" w:hanging="187"/>
        <w:textAlignment w:val="auto"/>
        <w:rPr>
          <w:rFonts w:ascii="Times New Roman" w:hAnsi="Times New Roman"/>
          <w:color w:val="000000"/>
          <w:sz w:val="22"/>
          <w:szCs w:val="22"/>
          <w:lang w:val="vi-VN"/>
        </w:rPr>
      </w:pPr>
      <w:r w:rsidRPr="003D27B5">
        <w:rPr>
          <w:rFonts w:ascii="Times New Roman" w:hAnsi="Times New Roman"/>
          <w:b/>
          <w:sz w:val="22"/>
          <w:szCs w:val="22"/>
          <w:lang w:val="vi-VN"/>
        </w:rPr>
        <w:t>Ngành nghề kinh doanh:</w:t>
      </w:r>
      <w:r w:rsidRPr="003D27B5">
        <w:rPr>
          <w:rFonts w:ascii="Times New Roman" w:hAnsi="Times New Roman"/>
          <w:sz w:val="22"/>
          <w:szCs w:val="22"/>
          <w:lang w:val="vi-VN"/>
        </w:rPr>
        <w:t xml:space="preserve"> </w:t>
      </w:r>
      <w:r w:rsidR="00E539B9" w:rsidRPr="003D27B5">
        <w:rPr>
          <w:rFonts w:ascii="Times New Roman" w:hAnsi="Times New Roman"/>
          <w:color w:val="000000"/>
          <w:sz w:val="22"/>
          <w:szCs w:val="22"/>
          <w:lang w:val="vi-VN"/>
        </w:rPr>
        <w:t>Kinh doanh dịch vụ lữ hành nội địa và quốc tế; Kinh doanh dịch vụ vận chuyển hành khách; Dịch vụ tắm hơi, massage và các dịch vụ tăng cường sức khoẻ tương tự; Đại lý kinh doanh thương mại, xuất nhập khẩu, trung tâm thương mại; Kinh doanh dịch vụ khách sạn, nhà hàng, nhà nghỉ cao cấp; Đầu tư công trình hạ tầng, bất động sản; Dịch vụ tư vấn quản lý dự án trong lĩnh vực du lịch, nhà hàng, khách sạn,,..</w:t>
      </w:r>
    </w:p>
    <w:p w:rsidR="001D3C63" w:rsidRPr="003748F5" w:rsidRDefault="001D3C63" w:rsidP="00BB2DBC">
      <w:pPr>
        <w:numPr>
          <w:ilvl w:val="0"/>
          <w:numId w:val="2"/>
        </w:numPr>
        <w:spacing w:line="300" w:lineRule="atLeast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3D27B5">
        <w:rPr>
          <w:rFonts w:ascii="Times New Roman" w:hAnsi="Times New Roman"/>
          <w:b/>
          <w:sz w:val="22"/>
          <w:szCs w:val="22"/>
          <w:lang w:val="vi-VN"/>
        </w:rPr>
        <w:t xml:space="preserve">Vốn điều lệ: </w:t>
      </w:r>
      <w:r w:rsidR="00307EBB" w:rsidRPr="003D27B5">
        <w:rPr>
          <w:rFonts w:ascii="Arial" w:hAnsi="Arial" w:cs="Arial"/>
          <w:b/>
          <w:color w:val="000000"/>
          <w:sz w:val="20"/>
          <w:lang w:val="vi-VN"/>
        </w:rPr>
        <w:t>60.000.000.000 (Sáu mươi tỷ đồng)</w:t>
      </w:r>
      <w:r w:rsidR="00E23967" w:rsidRPr="003D27B5">
        <w:rPr>
          <w:rFonts w:ascii="Arial" w:hAnsi="Arial" w:cs="Arial"/>
          <w:b/>
          <w:color w:val="000000"/>
          <w:sz w:val="20"/>
          <w:lang w:val="vi-VN"/>
        </w:rPr>
        <w:t>.</w:t>
      </w:r>
    </w:p>
    <w:p w:rsidR="001D3C63" w:rsidRPr="003748F5" w:rsidRDefault="001D3C63" w:rsidP="00BB2DBC">
      <w:pPr>
        <w:numPr>
          <w:ilvl w:val="0"/>
          <w:numId w:val="1"/>
        </w:numPr>
        <w:tabs>
          <w:tab w:val="clear" w:pos="360"/>
          <w:tab w:val="num" w:pos="284"/>
        </w:tabs>
        <w:spacing w:line="300" w:lineRule="atLeast"/>
        <w:ind w:left="426" w:hanging="246"/>
        <w:rPr>
          <w:rFonts w:ascii="Times New Roman" w:hAnsi="Times New Roman"/>
          <w:color w:val="000000"/>
          <w:spacing w:val="-6"/>
          <w:sz w:val="22"/>
          <w:szCs w:val="22"/>
          <w:lang w:val="nl-NL"/>
        </w:rPr>
      </w:pPr>
      <w:r w:rsidRPr="003748F5">
        <w:rPr>
          <w:rFonts w:ascii="Times New Roman" w:hAnsi="Times New Roman"/>
          <w:b/>
          <w:iCs/>
          <w:color w:val="000000"/>
          <w:spacing w:val="-6"/>
          <w:sz w:val="22"/>
          <w:szCs w:val="22"/>
          <w:lang w:val="nl-NL"/>
        </w:rPr>
        <w:t>Điều kiện tham dự đấu giá</w:t>
      </w:r>
      <w:r w:rsidRPr="003748F5">
        <w:rPr>
          <w:rFonts w:ascii="Times New Roman" w:hAnsi="Times New Roman"/>
          <w:color w:val="000000"/>
          <w:spacing w:val="-6"/>
          <w:sz w:val="22"/>
          <w:szCs w:val="22"/>
          <w:lang w:val="nl-NL"/>
        </w:rPr>
        <w:t xml:space="preserve">: Tất cả các nhà đầu tư đáp ứng các điều kiện theo quy định tại Quy chế đấu giá bán cổ phần của Công ty cổ phần </w:t>
      </w:r>
      <w:r w:rsidR="00B16517">
        <w:rPr>
          <w:rFonts w:ascii="Times New Roman" w:hAnsi="Times New Roman"/>
          <w:color w:val="000000"/>
          <w:spacing w:val="-6"/>
          <w:sz w:val="22"/>
          <w:szCs w:val="22"/>
          <w:lang w:val="nl-NL"/>
        </w:rPr>
        <w:t>Khách sạn và Du lịch Bảo Việt</w:t>
      </w:r>
      <w:r w:rsidRPr="003748F5">
        <w:rPr>
          <w:rFonts w:ascii="Times New Roman" w:hAnsi="Times New Roman"/>
          <w:color w:val="000000"/>
          <w:spacing w:val="-6"/>
          <w:sz w:val="22"/>
          <w:szCs w:val="22"/>
          <w:lang w:val="nl-NL"/>
        </w:rPr>
        <w:t xml:space="preserve"> do TCT Đầu tư Phát triển Nhà và Đô thị </w:t>
      </w:r>
      <w:r w:rsidR="0017053B">
        <w:rPr>
          <w:rFonts w:ascii="Times New Roman" w:hAnsi="Times New Roman"/>
          <w:color w:val="000000"/>
          <w:spacing w:val="-6"/>
          <w:sz w:val="22"/>
          <w:szCs w:val="22"/>
          <w:lang w:val="nl-NL"/>
        </w:rPr>
        <w:t xml:space="preserve">- Cty TNHH MTV </w:t>
      </w:r>
      <w:r w:rsidRPr="003748F5">
        <w:rPr>
          <w:rFonts w:ascii="Times New Roman" w:hAnsi="Times New Roman"/>
          <w:color w:val="000000"/>
          <w:spacing w:val="-6"/>
          <w:sz w:val="22"/>
          <w:szCs w:val="22"/>
          <w:lang w:val="nl-NL"/>
        </w:rPr>
        <w:t>sở hữu.</w:t>
      </w:r>
    </w:p>
    <w:p w:rsidR="001D3C63" w:rsidRPr="003748F5" w:rsidRDefault="001D3C63" w:rsidP="00BB2DBC">
      <w:pPr>
        <w:numPr>
          <w:ilvl w:val="0"/>
          <w:numId w:val="1"/>
        </w:numPr>
        <w:spacing w:line="300" w:lineRule="atLeast"/>
        <w:ind w:left="540"/>
        <w:jc w:val="left"/>
        <w:rPr>
          <w:rFonts w:ascii="Times New Roman" w:hAnsi="Times New Roman"/>
          <w:b/>
          <w:bCs/>
          <w:color w:val="000000"/>
          <w:sz w:val="22"/>
          <w:szCs w:val="22"/>
          <w:lang w:val="nl-NL"/>
        </w:rPr>
      </w:pPr>
      <w:r w:rsidRPr="003748F5">
        <w:rPr>
          <w:rFonts w:ascii="Times New Roman" w:hAnsi="Times New Roman"/>
          <w:b/>
          <w:iCs/>
          <w:color w:val="000000"/>
          <w:sz w:val="22"/>
          <w:szCs w:val="22"/>
          <w:lang w:val="nl-NL"/>
        </w:rPr>
        <w:t xml:space="preserve"> Tổ chức tư vấn</w:t>
      </w:r>
      <w:r w:rsidR="00770961">
        <w:rPr>
          <w:rFonts w:ascii="Times New Roman" w:hAnsi="Times New Roman"/>
          <w:b/>
          <w:iCs/>
          <w:color w:val="000000"/>
          <w:sz w:val="22"/>
          <w:szCs w:val="22"/>
          <w:lang w:val="nl-NL"/>
        </w:rPr>
        <w:t xml:space="preserve"> đấu giá</w:t>
      </w:r>
      <w:r w:rsidRPr="003748F5">
        <w:rPr>
          <w:rFonts w:ascii="Times New Roman" w:hAnsi="Times New Roman"/>
          <w:bCs/>
          <w:color w:val="000000"/>
          <w:sz w:val="22"/>
          <w:szCs w:val="22"/>
          <w:lang w:val="nl-NL"/>
        </w:rPr>
        <w:t xml:space="preserve">: </w:t>
      </w:r>
      <w:r w:rsidRPr="003748F5">
        <w:rPr>
          <w:rFonts w:ascii="Times New Roman" w:hAnsi="Times New Roman"/>
          <w:b/>
          <w:bCs/>
          <w:color w:val="000000"/>
          <w:sz w:val="22"/>
          <w:szCs w:val="22"/>
          <w:lang w:val="nl-NL"/>
        </w:rPr>
        <w:t>Công ty TNHH Chứng khoán ACB</w:t>
      </w:r>
    </w:p>
    <w:p w:rsidR="001D3C63" w:rsidRPr="003748F5" w:rsidRDefault="001D3C63" w:rsidP="00BB2DBC">
      <w:pPr>
        <w:numPr>
          <w:ilvl w:val="0"/>
          <w:numId w:val="1"/>
        </w:numPr>
        <w:spacing w:line="300" w:lineRule="atLeast"/>
        <w:ind w:left="540"/>
        <w:jc w:val="left"/>
        <w:rPr>
          <w:rFonts w:ascii="Times New Roman" w:hAnsi="Times New Roman"/>
          <w:bCs/>
          <w:color w:val="000000"/>
          <w:spacing w:val="-4"/>
          <w:sz w:val="22"/>
          <w:szCs w:val="22"/>
          <w:lang w:val="nl-NL"/>
        </w:rPr>
      </w:pPr>
      <w:r w:rsidRPr="003748F5">
        <w:rPr>
          <w:rFonts w:ascii="Times New Roman" w:hAnsi="Times New Roman"/>
          <w:b/>
          <w:iCs/>
          <w:color w:val="000000"/>
          <w:spacing w:val="-4"/>
          <w:sz w:val="22"/>
          <w:szCs w:val="22"/>
          <w:lang w:val="nl-NL"/>
        </w:rPr>
        <w:t xml:space="preserve"> Cổ phần chào bán ra công chúng thông qua đấu giá </w:t>
      </w:r>
      <w:r w:rsidRPr="003748F5">
        <w:rPr>
          <w:rFonts w:ascii="Times New Roman" w:hAnsi="Times New Roman"/>
          <w:iCs/>
          <w:color w:val="000000"/>
          <w:spacing w:val="-4"/>
          <w:sz w:val="22"/>
          <w:szCs w:val="22"/>
          <w:lang w:val="nl-NL"/>
        </w:rPr>
        <w:t>(không phân biệt nhà đầu tư trong nước và ngoài nước):</w:t>
      </w:r>
    </w:p>
    <w:p w:rsidR="001D3C63" w:rsidRPr="003D27B5" w:rsidRDefault="001D3C63" w:rsidP="00BB2DBC">
      <w:pPr>
        <w:pStyle w:val="western"/>
        <w:numPr>
          <w:ilvl w:val="0"/>
          <w:numId w:val="2"/>
        </w:numPr>
        <w:spacing w:before="0" w:after="0" w:line="300" w:lineRule="atLeast"/>
        <w:ind w:right="0"/>
        <w:rPr>
          <w:rFonts w:ascii="Times New Roman" w:hAnsi="Times New Roman" w:cs="Times New Roman"/>
          <w:iCs/>
          <w:color w:val="000000"/>
          <w:sz w:val="22"/>
          <w:szCs w:val="22"/>
          <w:lang w:val="nl-NL"/>
        </w:rPr>
      </w:pPr>
      <w:r w:rsidRPr="003D27B5">
        <w:rPr>
          <w:rFonts w:ascii="Times New Roman" w:hAnsi="Times New Roman" w:cs="Times New Roman"/>
          <w:iCs/>
          <w:color w:val="000000"/>
          <w:sz w:val="22"/>
          <w:szCs w:val="22"/>
          <w:lang w:val="nl-NL"/>
        </w:rPr>
        <w:t>Loại cổ phần chào bán</w:t>
      </w:r>
      <w:r w:rsidRPr="003D27B5">
        <w:rPr>
          <w:rFonts w:ascii="Times New Roman" w:hAnsi="Times New Roman" w:cs="Times New Roman"/>
          <w:iCs/>
          <w:color w:val="000000"/>
          <w:sz w:val="22"/>
          <w:szCs w:val="22"/>
          <w:lang w:val="nl-NL"/>
        </w:rPr>
        <w:tab/>
        <w:t xml:space="preserve">: </w:t>
      </w:r>
      <w:r w:rsidRPr="003D27B5">
        <w:rPr>
          <w:rFonts w:ascii="Times New Roman" w:hAnsi="Times New Roman" w:cs="Times New Roman"/>
          <w:b/>
          <w:iCs/>
          <w:color w:val="000000"/>
          <w:sz w:val="22"/>
          <w:szCs w:val="22"/>
          <w:lang w:val="nl-NL"/>
        </w:rPr>
        <w:t>Cổ phần phổ thông</w:t>
      </w:r>
      <w:r w:rsidRPr="003D27B5">
        <w:rPr>
          <w:rFonts w:ascii="Times New Roman" w:hAnsi="Times New Roman" w:cs="Times New Roman"/>
          <w:iCs/>
          <w:color w:val="000000"/>
          <w:sz w:val="22"/>
          <w:szCs w:val="22"/>
          <w:lang w:val="nl-NL"/>
        </w:rPr>
        <w:tab/>
      </w:r>
      <w:r w:rsidRPr="003D27B5">
        <w:rPr>
          <w:rFonts w:ascii="Times New Roman" w:hAnsi="Times New Roman" w:cs="Times New Roman"/>
          <w:iCs/>
          <w:color w:val="000000"/>
          <w:sz w:val="22"/>
          <w:szCs w:val="22"/>
          <w:lang w:val="nl-NL"/>
        </w:rPr>
        <w:tab/>
        <w:t xml:space="preserve">- Tổng số lượng cổ phần đấu giá : </w:t>
      </w:r>
      <w:r w:rsidR="003528E5" w:rsidRPr="003D27B5">
        <w:rPr>
          <w:rFonts w:ascii="Times New Roman" w:hAnsi="Times New Roman" w:cs="Times New Roman"/>
          <w:b/>
          <w:sz w:val="22"/>
          <w:szCs w:val="22"/>
          <w:lang w:val="nl-NL"/>
        </w:rPr>
        <w:t>1.500.000</w:t>
      </w:r>
      <w:r w:rsidRPr="003D27B5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Pr="003D27B5">
        <w:rPr>
          <w:rFonts w:ascii="Times New Roman" w:hAnsi="Times New Roman" w:cs="Times New Roman"/>
          <w:b/>
          <w:iCs/>
          <w:color w:val="000000"/>
          <w:sz w:val="22"/>
          <w:szCs w:val="22"/>
          <w:lang w:val="nl-NL"/>
        </w:rPr>
        <w:t>cổ phần</w:t>
      </w:r>
    </w:p>
    <w:p w:rsidR="001D3C63" w:rsidRPr="003D27B5" w:rsidRDefault="001D3C63" w:rsidP="00BB2DBC">
      <w:pPr>
        <w:pStyle w:val="western"/>
        <w:numPr>
          <w:ilvl w:val="0"/>
          <w:numId w:val="2"/>
        </w:numPr>
        <w:spacing w:before="0" w:after="0" w:line="300" w:lineRule="atLeast"/>
        <w:ind w:right="0"/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</w:pP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>Mệnh giá</w:t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  <w:t xml:space="preserve">: </w:t>
      </w:r>
      <w:r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10.000</w:t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 xml:space="preserve"> </w:t>
      </w:r>
      <w:r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đồng/cổ phần</w:t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  <w:t xml:space="preserve">- Số lượng cổ phần mua tối thiểu : </w:t>
      </w:r>
      <w:r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100</w:t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 xml:space="preserve"> </w:t>
      </w:r>
      <w:r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cổ phần</w:t>
      </w:r>
    </w:p>
    <w:p w:rsidR="001D3C63" w:rsidRPr="003D27B5" w:rsidRDefault="001D3C63" w:rsidP="00BB2DBC">
      <w:pPr>
        <w:pStyle w:val="western"/>
        <w:numPr>
          <w:ilvl w:val="0"/>
          <w:numId w:val="2"/>
        </w:numPr>
        <w:spacing w:before="0" w:after="0" w:line="300" w:lineRule="atLeast"/>
        <w:ind w:right="0"/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</w:pP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 xml:space="preserve">Giá khởi điểm </w:t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  <w:t xml:space="preserve">: </w:t>
      </w:r>
      <w:r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10.</w:t>
      </w:r>
      <w:r w:rsidR="00570BB5"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3</w:t>
      </w:r>
      <w:r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00 đồng/cổ phần</w:t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  <w:t>- Số lượng mua tối đa</w:t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ab/>
        <w:t xml:space="preserve"> : </w:t>
      </w:r>
      <w:r w:rsidR="003528E5"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1.500.000</w:t>
      </w:r>
      <w:r w:rsidRPr="003D27B5">
        <w:rPr>
          <w:rFonts w:ascii="Times New Roman" w:hAnsi="Times New Roman" w:cs="Times New Roman"/>
          <w:bCs/>
          <w:color w:val="000000"/>
          <w:sz w:val="22"/>
          <w:szCs w:val="22"/>
          <w:lang w:val="nl-NL"/>
        </w:rPr>
        <w:t xml:space="preserve"> </w:t>
      </w:r>
      <w:r w:rsidRPr="003D27B5">
        <w:rPr>
          <w:rFonts w:ascii="Times New Roman" w:hAnsi="Times New Roman" w:cs="Times New Roman"/>
          <w:b/>
          <w:bCs/>
          <w:color w:val="000000"/>
          <w:sz w:val="22"/>
          <w:szCs w:val="22"/>
          <w:lang w:val="nl-NL"/>
        </w:rPr>
        <w:t>cổ phần</w:t>
      </w:r>
    </w:p>
    <w:p w:rsidR="001D3C63" w:rsidRPr="003D27B5" w:rsidRDefault="001D3C63" w:rsidP="00BB2DBC">
      <w:pPr>
        <w:numPr>
          <w:ilvl w:val="0"/>
          <w:numId w:val="1"/>
        </w:numPr>
        <w:tabs>
          <w:tab w:val="num" w:pos="540"/>
          <w:tab w:val="left" w:pos="10773"/>
        </w:tabs>
        <w:spacing w:line="300" w:lineRule="atLeast"/>
        <w:ind w:hanging="180"/>
        <w:rPr>
          <w:rFonts w:ascii="Times New Roman" w:hAnsi="Times New Roman"/>
          <w:b/>
          <w:bCs/>
          <w:color w:val="000000"/>
          <w:sz w:val="22"/>
          <w:szCs w:val="22"/>
          <w:lang w:val="nl-NL"/>
        </w:rPr>
      </w:pPr>
      <w:r w:rsidRPr="003D27B5">
        <w:rPr>
          <w:rFonts w:ascii="Times New Roman" w:hAnsi="Times New Roman"/>
          <w:b/>
          <w:bCs/>
          <w:color w:val="000000"/>
          <w:sz w:val="22"/>
          <w:szCs w:val="22"/>
          <w:lang w:val="nl-NL"/>
        </w:rPr>
        <w:t xml:space="preserve"> Nhận đăng ký tham dự đấu giá:</w:t>
      </w:r>
    </w:p>
    <w:p w:rsidR="001D3C63" w:rsidRPr="003D27B5" w:rsidRDefault="001D3C63" w:rsidP="00BB2DBC">
      <w:pPr>
        <w:tabs>
          <w:tab w:val="num" w:pos="540"/>
          <w:tab w:val="left" w:pos="10773"/>
        </w:tabs>
        <w:spacing w:line="300" w:lineRule="atLeast"/>
        <w:ind w:left="180"/>
        <w:rPr>
          <w:rFonts w:ascii="Times New Roman" w:hAnsi="Times New Roman"/>
          <w:color w:val="000000"/>
          <w:sz w:val="22"/>
          <w:szCs w:val="22"/>
          <w:lang w:val="nl-NL"/>
        </w:rPr>
      </w:pPr>
      <w:r w:rsidRPr="003D27B5">
        <w:rPr>
          <w:rFonts w:ascii="Times New Roman" w:hAnsi="Times New Roman"/>
          <w:b/>
          <w:bCs/>
          <w:color w:val="000000"/>
          <w:sz w:val="22"/>
          <w:szCs w:val="22"/>
          <w:lang w:val="nl-NL"/>
        </w:rPr>
        <w:tab/>
      </w:r>
      <w:r w:rsidRPr="003D27B5">
        <w:rPr>
          <w:rFonts w:ascii="Times New Roman" w:hAnsi="Times New Roman"/>
          <w:bCs/>
          <w:color w:val="000000"/>
          <w:sz w:val="22"/>
          <w:szCs w:val="22"/>
          <w:lang w:val="nl-NL"/>
        </w:rPr>
        <w:t>- Đ</w:t>
      </w:r>
      <w:r w:rsidRPr="003D27B5">
        <w:rPr>
          <w:rFonts w:ascii="Times New Roman" w:hAnsi="Times New Roman"/>
          <w:iCs/>
          <w:color w:val="000000"/>
          <w:sz w:val="22"/>
          <w:szCs w:val="22"/>
          <w:lang w:val="nl-NL"/>
        </w:rPr>
        <w:t>ịa điểm:</w:t>
      </w:r>
      <w:r w:rsidRPr="003D27B5">
        <w:rPr>
          <w:rFonts w:ascii="Times New Roman" w:hAnsi="Times New Roman"/>
          <w:b/>
          <w:iCs/>
          <w:color w:val="000000"/>
          <w:sz w:val="22"/>
          <w:szCs w:val="22"/>
          <w:lang w:val="nl-NL"/>
        </w:rPr>
        <w:t xml:space="preserve"> </w:t>
      </w:r>
      <w:r w:rsidRPr="003D27B5">
        <w:rPr>
          <w:rFonts w:ascii="Times New Roman" w:hAnsi="Times New Roman"/>
          <w:b/>
          <w:color w:val="000000"/>
          <w:sz w:val="22"/>
          <w:szCs w:val="22"/>
          <w:lang w:val="nl-NL"/>
        </w:rPr>
        <w:t>tại các đại lý đấu giá công bố trong Quy chế</w:t>
      </w:r>
    </w:p>
    <w:p w:rsidR="001D3C63" w:rsidRPr="003748F5" w:rsidRDefault="001D3C63" w:rsidP="00BB2DBC">
      <w:pPr>
        <w:tabs>
          <w:tab w:val="num" w:pos="540"/>
          <w:tab w:val="left" w:pos="10773"/>
        </w:tabs>
        <w:spacing w:line="300" w:lineRule="atLeast"/>
        <w:ind w:left="180"/>
        <w:rPr>
          <w:rFonts w:ascii="Times New Roman" w:hAnsi="Times New Roman"/>
          <w:iCs/>
          <w:spacing w:val="-4"/>
          <w:sz w:val="22"/>
          <w:szCs w:val="22"/>
          <w:lang/>
        </w:rPr>
      </w:pPr>
      <w:r w:rsidRPr="003D27B5">
        <w:rPr>
          <w:rFonts w:ascii="Times New Roman" w:hAnsi="Times New Roman"/>
          <w:b/>
          <w:bCs/>
          <w:color w:val="000000"/>
          <w:sz w:val="22"/>
          <w:szCs w:val="22"/>
          <w:lang w:val="nl-NL"/>
        </w:rPr>
        <w:tab/>
      </w:r>
      <w:r w:rsidRPr="003748F5">
        <w:rPr>
          <w:rFonts w:ascii="Times New Roman" w:hAnsi="Times New Roman"/>
          <w:bCs/>
          <w:color w:val="000000"/>
          <w:sz w:val="22"/>
          <w:szCs w:val="22"/>
          <w:lang/>
        </w:rPr>
        <w:t xml:space="preserve">- </w:t>
      </w:r>
      <w:r w:rsidRPr="003748F5">
        <w:rPr>
          <w:rFonts w:ascii="Times New Roman" w:hAnsi="Times New Roman"/>
          <w:iCs/>
          <w:spacing w:val="-4"/>
          <w:sz w:val="22"/>
          <w:szCs w:val="22"/>
          <w:lang/>
        </w:rPr>
        <w:t>Thời gian:</w:t>
      </w:r>
      <w:r w:rsidRPr="003748F5">
        <w:rPr>
          <w:rFonts w:ascii="Times New Roman" w:hAnsi="Times New Roman"/>
          <w:b/>
          <w:iCs/>
          <w:spacing w:val="-4"/>
          <w:sz w:val="22"/>
          <w:szCs w:val="22"/>
          <w:lang/>
        </w:rPr>
        <w:t xml:space="preserve"> từ ngày 29/02/2016 đến 15h30  ngày 21/03/2016</w:t>
      </w:r>
    </w:p>
    <w:p w:rsidR="001D3C63" w:rsidRPr="003748F5" w:rsidRDefault="001D3C63" w:rsidP="00BB2DBC">
      <w:pPr>
        <w:numPr>
          <w:ilvl w:val="0"/>
          <w:numId w:val="1"/>
        </w:numPr>
        <w:tabs>
          <w:tab w:val="num" w:pos="540"/>
        </w:tabs>
        <w:spacing w:line="300" w:lineRule="atLeast"/>
        <w:ind w:hanging="180"/>
        <w:rPr>
          <w:rFonts w:ascii="Times New Roman" w:hAnsi="Times New Roman"/>
          <w:iCs/>
          <w:sz w:val="22"/>
          <w:szCs w:val="22"/>
          <w:lang/>
        </w:rPr>
      </w:pPr>
      <w:r w:rsidRPr="003748F5">
        <w:rPr>
          <w:rFonts w:ascii="Times New Roman" w:hAnsi="Times New Roman"/>
          <w:b/>
          <w:iCs/>
          <w:sz w:val="22"/>
          <w:szCs w:val="22"/>
          <w:lang/>
        </w:rPr>
        <w:t xml:space="preserve"> Thời gian, địa điểm nhận Phiếu tham dự đấu giá : </w:t>
      </w:r>
    </w:p>
    <w:p w:rsidR="001D3C63" w:rsidRPr="003748F5" w:rsidRDefault="001D3C63" w:rsidP="00BB2DBC">
      <w:pPr>
        <w:tabs>
          <w:tab w:val="num" w:pos="540"/>
          <w:tab w:val="left" w:pos="10773"/>
        </w:tabs>
        <w:spacing w:line="300" w:lineRule="atLeast"/>
        <w:ind w:left="180"/>
        <w:rPr>
          <w:rFonts w:ascii="Times New Roman" w:hAnsi="Times New Roman"/>
          <w:color w:val="000000"/>
          <w:sz w:val="22"/>
          <w:szCs w:val="22"/>
          <w:lang/>
        </w:rPr>
      </w:pPr>
      <w:r w:rsidRPr="003748F5">
        <w:rPr>
          <w:rFonts w:ascii="Times New Roman" w:hAnsi="Times New Roman"/>
          <w:b/>
          <w:bCs/>
          <w:color w:val="000000"/>
          <w:sz w:val="22"/>
          <w:szCs w:val="22"/>
          <w:lang/>
        </w:rPr>
        <w:tab/>
      </w:r>
      <w:r w:rsidRPr="003748F5">
        <w:rPr>
          <w:rFonts w:ascii="Times New Roman" w:hAnsi="Times New Roman"/>
          <w:bCs/>
          <w:color w:val="000000"/>
          <w:sz w:val="22"/>
          <w:szCs w:val="22"/>
          <w:lang/>
        </w:rPr>
        <w:t>- Đ</w:t>
      </w:r>
      <w:r w:rsidRPr="003748F5">
        <w:rPr>
          <w:rFonts w:ascii="Times New Roman" w:hAnsi="Times New Roman"/>
          <w:iCs/>
          <w:color w:val="000000"/>
          <w:sz w:val="22"/>
          <w:szCs w:val="22"/>
          <w:lang/>
        </w:rPr>
        <w:t>ịa điểm:</w:t>
      </w:r>
      <w:r w:rsidRPr="003748F5">
        <w:rPr>
          <w:rFonts w:ascii="Times New Roman" w:hAnsi="Times New Roman"/>
          <w:b/>
          <w:iCs/>
          <w:color w:val="000000"/>
          <w:sz w:val="22"/>
          <w:szCs w:val="22"/>
          <w:lang/>
        </w:rPr>
        <w:t xml:space="preserve"> </w:t>
      </w:r>
      <w:r w:rsidRPr="003748F5">
        <w:rPr>
          <w:rFonts w:ascii="Times New Roman" w:hAnsi="Times New Roman"/>
          <w:b/>
          <w:color w:val="000000"/>
          <w:sz w:val="22"/>
          <w:szCs w:val="22"/>
          <w:lang/>
        </w:rPr>
        <w:t>tại các đại lý đấu giá công bố trong Quy chế</w:t>
      </w:r>
    </w:p>
    <w:p w:rsidR="001D3C63" w:rsidRPr="003748F5" w:rsidRDefault="001D3C63" w:rsidP="00BB2DBC">
      <w:pPr>
        <w:tabs>
          <w:tab w:val="num" w:pos="540"/>
          <w:tab w:val="left" w:pos="10773"/>
        </w:tabs>
        <w:spacing w:line="300" w:lineRule="atLeast"/>
        <w:ind w:left="180"/>
        <w:rPr>
          <w:rFonts w:ascii="Times New Roman" w:hAnsi="Times New Roman"/>
          <w:iCs/>
          <w:spacing w:val="-4"/>
          <w:sz w:val="22"/>
          <w:szCs w:val="22"/>
          <w:lang/>
        </w:rPr>
      </w:pPr>
      <w:r w:rsidRPr="003748F5">
        <w:rPr>
          <w:rFonts w:ascii="Times New Roman" w:hAnsi="Times New Roman"/>
          <w:b/>
          <w:bCs/>
          <w:color w:val="000000"/>
          <w:sz w:val="22"/>
          <w:szCs w:val="22"/>
          <w:lang/>
        </w:rPr>
        <w:tab/>
      </w:r>
      <w:r w:rsidRPr="003748F5">
        <w:rPr>
          <w:rFonts w:ascii="Times New Roman" w:hAnsi="Times New Roman"/>
          <w:bCs/>
          <w:color w:val="000000"/>
          <w:sz w:val="22"/>
          <w:szCs w:val="22"/>
          <w:lang/>
        </w:rPr>
        <w:t xml:space="preserve">- </w:t>
      </w:r>
      <w:r w:rsidRPr="003748F5">
        <w:rPr>
          <w:rFonts w:ascii="Times New Roman" w:hAnsi="Times New Roman"/>
          <w:iCs/>
          <w:spacing w:val="-4"/>
          <w:sz w:val="22"/>
          <w:szCs w:val="22"/>
          <w:lang/>
        </w:rPr>
        <w:t>Thời gian:</w:t>
      </w:r>
      <w:r w:rsidRPr="003748F5">
        <w:rPr>
          <w:rFonts w:ascii="Times New Roman" w:hAnsi="Times New Roman"/>
          <w:b/>
          <w:iCs/>
          <w:spacing w:val="-4"/>
          <w:sz w:val="22"/>
          <w:szCs w:val="22"/>
          <w:lang/>
        </w:rPr>
        <w:t xml:space="preserve"> Chậm nhất 16h00 ngày 24/03/2016</w:t>
      </w:r>
    </w:p>
    <w:p w:rsidR="001D3C63" w:rsidRPr="003748F5" w:rsidRDefault="001D3C63" w:rsidP="00BB2DBC">
      <w:pPr>
        <w:numPr>
          <w:ilvl w:val="0"/>
          <w:numId w:val="1"/>
        </w:numPr>
        <w:tabs>
          <w:tab w:val="num" w:pos="540"/>
          <w:tab w:val="left" w:pos="567"/>
        </w:tabs>
        <w:spacing w:line="300" w:lineRule="atLeast"/>
        <w:ind w:hanging="180"/>
        <w:rPr>
          <w:rFonts w:ascii="Times New Roman" w:hAnsi="Times New Roman"/>
          <w:iCs/>
          <w:sz w:val="22"/>
          <w:szCs w:val="22"/>
          <w:lang/>
        </w:rPr>
      </w:pPr>
      <w:r w:rsidRPr="003748F5">
        <w:rPr>
          <w:rFonts w:ascii="Times New Roman" w:hAnsi="Times New Roman"/>
          <w:b/>
          <w:iCs/>
          <w:sz w:val="22"/>
          <w:szCs w:val="22"/>
          <w:lang/>
        </w:rPr>
        <w:t xml:space="preserve"> Thời gian và địa điểm tổ chức đấu giá:</w:t>
      </w:r>
    </w:p>
    <w:p w:rsidR="001D3C63" w:rsidRPr="003748F5" w:rsidRDefault="001D3C63" w:rsidP="00BB2DBC">
      <w:pPr>
        <w:tabs>
          <w:tab w:val="num" w:pos="540"/>
          <w:tab w:val="left" w:pos="10773"/>
        </w:tabs>
        <w:spacing w:line="300" w:lineRule="atLeast"/>
        <w:ind w:left="180"/>
        <w:rPr>
          <w:rFonts w:ascii="Times New Roman" w:hAnsi="Times New Roman"/>
          <w:b/>
          <w:bCs/>
          <w:color w:val="000000"/>
          <w:sz w:val="22"/>
          <w:szCs w:val="22"/>
          <w:lang/>
        </w:rPr>
      </w:pPr>
      <w:r w:rsidRPr="003748F5">
        <w:rPr>
          <w:rFonts w:ascii="Times New Roman" w:hAnsi="Times New Roman"/>
          <w:b/>
          <w:bCs/>
          <w:color w:val="000000"/>
          <w:sz w:val="22"/>
          <w:szCs w:val="22"/>
          <w:lang/>
        </w:rPr>
        <w:tab/>
      </w:r>
      <w:r w:rsidRPr="00807D0C">
        <w:rPr>
          <w:rFonts w:ascii="Times New Roman" w:hAnsi="Times New Roman"/>
          <w:bCs/>
          <w:color w:val="000000"/>
          <w:sz w:val="22"/>
          <w:szCs w:val="22"/>
          <w:lang/>
        </w:rPr>
        <w:t>- Thời gian :</w:t>
      </w:r>
      <w:r w:rsidRPr="003748F5">
        <w:rPr>
          <w:rFonts w:ascii="Times New Roman" w:hAnsi="Times New Roman"/>
          <w:b/>
          <w:bCs/>
          <w:color w:val="000000"/>
          <w:sz w:val="22"/>
          <w:szCs w:val="22"/>
          <w:lang/>
        </w:rPr>
        <w:t xml:space="preserve"> </w:t>
      </w:r>
      <w:r w:rsidR="008A5796">
        <w:rPr>
          <w:rFonts w:ascii="Times New Roman" w:hAnsi="Times New Roman"/>
          <w:b/>
          <w:bCs/>
          <w:color w:val="000000"/>
          <w:sz w:val="22"/>
          <w:szCs w:val="22"/>
          <w:lang/>
        </w:rPr>
        <w:t>8</w:t>
      </w:r>
      <w:r w:rsidRPr="003748F5">
        <w:rPr>
          <w:rFonts w:ascii="Times New Roman" w:hAnsi="Times New Roman"/>
          <w:b/>
          <w:bCs/>
          <w:color w:val="000000"/>
          <w:sz w:val="22"/>
          <w:szCs w:val="22"/>
          <w:lang/>
        </w:rPr>
        <w:t>h30 ngày 28/03/2016.</w:t>
      </w:r>
    </w:p>
    <w:p w:rsidR="001D3C63" w:rsidRPr="003748F5" w:rsidRDefault="001D3C63" w:rsidP="00BB2DBC">
      <w:pPr>
        <w:tabs>
          <w:tab w:val="num" w:pos="540"/>
          <w:tab w:val="left" w:pos="10773"/>
        </w:tabs>
        <w:spacing w:line="300" w:lineRule="atLeast"/>
        <w:ind w:left="180"/>
        <w:rPr>
          <w:rFonts w:ascii="Times New Roman" w:hAnsi="Times New Roman"/>
          <w:b/>
          <w:bCs/>
          <w:color w:val="000000"/>
          <w:sz w:val="22"/>
          <w:szCs w:val="22"/>
          <w:lang/>
        </w:rPr>
      </w:pPr>
      <w:r w:rsidRPr="003748F5">
        <w:rPr>
          <w:rFonts w:ascii="Times New Roman" w:hAnsi="Times New Roman"/>
          <w:b/>
          <w:bCs/>
          <w:color w:val="000000"/>
          <w:sz w:val="22"/>
          <w:szCs w:val="22"/>
          <w:lang/>
        </w:rPr>
        <w:tab/>
      </w:r>
      <w:r w:rsidRPr="00807D0C">
        <w:rPr>
          <w:rFonts w:ascii="Times New Roman" w:hAnsi="Times New Roman"/>
          <w:bCs/>
          <w:color w:val="000000"/>
          <w:sz w:val="22"/>
          <w:szCs w:val="22"/>
          <w:lang/>
        </w:rPr>
        <w:t>- Địa điểm :</w:t>
      </w:r>
      <w:r w:rsidRPr="003748F5">
        <w:rPr>
          <w:rFonts w:ascii="Times New Roman" w:hAnsi="Times New Roman"/>
          <w:b/>
          <w:bCs/>
          <w:color w:val="000000"/>
          <w:sz w:val="22"/>
          <w:szCs w:val="22"/>
          <w:lang/>
        </w:rPr>
        <w:t xml:space="preserve"> Sở Giao dịch Chứng khoán Hà Nội, Số 2 Phan Chu Trinh, Hoàn Kiếm, Hà Nội.</w:t>
      </w:r>
    </w:p>
    <w:p w:rsidR="001D3C63" w:rsidRPr="003748F5" w:rsidRDefault="001D3C63" w:rsidP="00BB2DBC">
      <w:pPr>
        <w:numPr>
          <w:ilvl w:val="0"/>
          <w:numId w:val="1"/>
        </w:numPr>
        <w:tabs>
          <w:tab w:val="num" w:pos="540"/>
          <w:tab w:val="left" w:pos="10632"/>
        </w:tabs>
        <w:spacing w:line="300" w:lineRule="atLeast"/>
        <w:ind w:hanging="180"/>
        <w:rPr>
          <w:rFonts w:ascii="Times New Roman" w:hAnsi="Times New Roman"/>
          <w:bCs/>
          <w:color w:val="000000"/>
          <w:sz w:val="22"/>
          <w:szCs w:val="22"/>
          <w:lang/>
        </w:rPr>
      </w:pPr>
      <w:r w:rsidRPr="003748F5">
        <w:rPr>
          <w:rFonts w:ascii="Times New Roman" w:hAnsi="Times New Roman"/>
          <w:b/>
          <w:iCs/>
          <w:sz w:val="22"/>
          <w:szCs w:val="22"/>
          <w:lang/>
        </w:rPr>
        <w:t xml:space="preserve"> Thời gian thanh toán mua cổ phần:</w:t>
      </w:r>
      <w:r w:rsidRPr="003748F5">
        <w:rPr>
          <w:rFonts w:ascii="Times New Roman" w:hAnsi="Times New Roman"/>
          <w:b/>
          <w:sz w:val="22"/>
          <w:szCs w:val="22"/>
          <w:lang/>
        </w:rPr>
        <w:t xml:space="preserve"> </w:t>
      </w:r>
      <w:r w:rsidRPr="003748F5">
        <w:rPr>
          <w:rFonts w:ascii="Times New Roman" w:hAnsi="Times New Roman"/>
          <w:iCs/>
          <w:sz w:val="22"/>
          <w:szCs w:val="22"/>
          <w:lang/>
        </w:rPr>
        <w:t xml:space="preserve">từ ngày </w:t>
      </w:r>
      <w:r w:rsidRPr="003D27B5">
        <w:rPr>
          <w:rFonts w:ascii="Times New Roman" w:hAnsi="Times New Roman"/>
          <w:b/>
          <w:bCs/>
          <w:iCs/>
          <w:sz w:val="22"/>
          <w:szCs w:val="22"/>
          <w:lang/>
        </w:rPr>
        <w:t>29/03/2016</w:t>
      </w:r>
      <w:r w:rsidRPr="003748F5">
        <w:rPr>
          <w:rFonts w:ascii="Times New Roman" w:hAnsi="Times New Roman"/>
          <w:iCs/>
          <w:sz w:val="22"/>
          <w:szCs w:val="22"/>
          <w:lang/>
        </w:rPr>
        <w:t xml:space="preserve"> đến ngày </w:t>
      </w:r>
      <w:r w:rsidRPr="003D27B5">
        <w:rPr>
          <w:rFonts w:ascii="Times New Roman" w:hAnsi="Times New Roman"/>
          <w:b/>
          <w:bCs/>
          <w:iCs/>
          <w:sz w:val="22"/>
          <w:szCs w:val="22"/>
          <w:lang/>
        </w:rPr>
        <w:t>07/04/2016</w:t>
      </w:r>
      <w:r w:rsidRPr="003748F5">
        <w:rPr>
          <w:rFonts w:ascii="Times New Roman" w:hAnsi="Times New Roman"/>
          <w:iCs/>
          <w:sz w:val="22"/>
          <w:szCs w:val="22"/>
          <w:lang/>
        </w:rPr>
        <w:t>.</w:t>
      </w:r>
    </w:p>
    <w:p w:rsidR="001D3C63" w:rsidRPr="003D27B5" w:rsidRDefault="001D3C63" w:rsidP="00BB2DBC">
      <w:pPr>
        <w:numPr>
          <w:ilvl w:val="0"/>
          <w:numId w:val="1"/>
        </w:numPr>
        <w:tabs>
          <w:tab w:val="num" w:pos="540"/>
        </w:tabs>
        <w:spacing w:line="300" w:lineRule="atLeast"/>
        <w:ind w:hanging="180"/>
        <w:rPr>
          <w:rFonts w:ascii="Times New Roman" w:hAnsi="Times New Roman"/>
          <w:b/>
          <w:bCs/>
          <w:color w:val="000000"/>
          <w:sz w:val="22"/>
          <w:szCs w:val="22"/>
          <w:lang/>
        </w:rPr>
      </w:pPr>
      <w:r w:rsidRPr="003748F5">
        <w:rPr>
          <w:rFonts w:ascii="Times New Roman" w:hAnsi="Times New Roman"/>
          <w:b/>
          <w:iCs/>
          <w:sz w:val="22"/>
          <w:szCs w:val="22"/>
          <w:lang/>
        </w:rPr>
        <w:t xml:space="preserve">Thời gian hoàn trả tiền cọc: </w:t>
      </w:r>
      <w:r w:rsidRPr="003748F5">
        <w:rPr>
          <w:rFonts w:ascii="Times New Roman" w:hAnsi="Times New Roman"/>
          <w:iCs/>
          <w:spacing w:val="-4"/>
          <w:sz w:val="22"/>
          <w:szCs w:val="22"/>
          <w:lang/>
        </w:rPr>
        <w:t>từ</w:t>
      </w:r>
      <w:r w:rsidRPr="003748F5">
        <w:rPr>
          <w:rFonts w:ascii="Times New Roman" w:hAnsi="Times New Roman"/>
          <w:iCs/>
          <w:sz w:val="22"/>
          <w:szCs w:val="22"/>
          <w:lang/>
        </w:rPr>
        <w:t xml:space="preserve"> ngày </w:t>
      </w:r>
      <w:r w:rsidRPr="003D27B5">
        <w:rPr>
          <w:rFonts w:ascii="Times New Roman" w:hAnsi="Times New Roman"/>
          <w:b/>
          <w:bCs/>
          <w:iCs/>
          <w:sz w:val="22"/>
          <w:szCs w:val="22"/>
          <w:lang/>
        </w:rPr>
        <w:t>30/03/2016</w:t>
      </w:r>
      <w:r w:rsidRPr="003748F5">
        <w:rPr>
          <w:rFonts w:ascii="Times New Roman" w:hAnsi="Times New Roman"/>
          <w:iCs/>
          <w:sz w:val="22"/>
          <w:szCs w:val="22"/>
          <w:lang/>
        </w:rPr>
        <w:t xml:space="preserve"> đến ngày </w:t>
      </w:r>
      <w:r w:rsidRPr="003D27B5">
        <w:rPr>
          <w:rFonts w:ascii="Times New Roman" w:hAnsi="Times New Roman"/>
          <w:b/>
          <w:bCs/>
          <w:iCs/>
          <w:sz w:val="22"/>
          <w:szCs w:val="22"/>
          <w:lang/>
        </w:rPr>
        <w:t>04/04/2016.</w:t>
      </w:r>
    </w:p>
    <w:p w:rsidR="001D3C63" w:rsidRPr="003D27B5" w:rsidRDefault="001D3C63" w:rsidP="00BB2DBC">
      <w:pPr>
        <w:rPr>
          <w:b/>
          <w:bCs/>
        </w:rPr>
      </w:pPr>
    </w:p>
    <w:sectPr w:rsidR="001D3C63" w:rsidRPr="003D27B5" w:rsidSect="00BB2DBC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+"/>
      <w:lvlJc w:val="left"/>
      <w:pPr>
        <w:tabs>
          <w:tab w:val="num" w:pos="0"/>
        </w:tabs>
        <w:ind w:left="720" w:hanging="360"/>
      </w:pPr>
      <w:rPr>
        <w:rFonts w:ascii=".VnTime" w:hAnsi=".VnTime" w:cs="Times New Roman"/>
      </w:rPr>
    </w:lvl>
  </w:abstractNum>
  <w:abstractNum w:abstractNumId="1">
    <w:nsid w:val="3E6A376B"/>
    <w:multiLevelType w:val="hybridMultilevel"/>
    <w:tmpl w:val="ADB442B8"/>
    <w:lvl w:ilvl="0" w:tplc="C2607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65967"/>
    <w:multiLevelType w:val="hybridMultilevel"/>
    <w:tmpl w:val="D2BC0F26"/>
    <w:lvl w:ilvl="0" w:tplc="4272A25A"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63"/>
    <w:rsid w:val="000D0C30"/>
    <w:rsid w:val="0017053B"/>
    <w:rsid w:val="001912CD"/>
    <w:rsid w:val="001D3C63"/>
    <w:rsid w:val="00307EBB"/>
    <w:rsid w:val="00332CEB"/>
    <w:rsid w:val="003528E5"/>
    <w:rsid w:val="003D27B5"/>
    <w:rsid w:val="003E11AA"/>
    <w:rsid w:val="003E65CD"/>
    <w:rsid w:val="004053D3"/>
    <w:rsid w:val="00416F54"/>
    <w:rsid w:val="004947F1"/>
    <w:rsid w:val="004E564A"/>
    <w:rsid w:val="00570BB5"/>
    <w:rsid w:val="005719B4"/>
    <w:rsid w:val="005C1CF3"/>
    <w:rsid w:val="00616902"/>
    <w:rsid w:val="00702AA0"/>
    <w:rsid w:val="00770961"/>
    <w:rsid w:val="007E6763"/>
    <w:rsid w:val="008073C8"/>
    <w:rsid w:val="008355D5"/>
    <w:rsid w:val="008A5796"/>
    <w:rsid w:val="00A71A29"/>
    <w:rsid w:val="00B16517"/>
    <w:rsid w:val="00B4732A"/>
    <w:rsid w:val="00BB2DBC"/>
    <w:rsid w:val="00BE4FEC"/>
    <w:rsid w:val="00CF057B"/>
    <w:rsid w:val="00E23967"/>
    <w:rsid w:val="00E5333B"/>
    <w:rsid w:val="00E539B9"/>
    <w:rsid w:val="00F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C63"/>
    <w:pPr>
      <w:widowControl w:val="0"/>
      <w:adjustRightInd w:val="0"/>
      <w:jc w:val="both"/>
      <w:textAlignment w:val="baseline"/>
    </w:pPr>
    <w:rPr>
      <w:rFonts w:ascii="MS Mincho" w:eastAsia="MS Mincho" w:hAnsi="MS Mincho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1D3C63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paragraph" w:customStyle="1" w:styleId="western">
    <w:name w:val="western"/>
    <w:basedOn w:val="Normal"/>
    <w:rsid w:val="001D3C63"/>
    <w:pPr>
      <w:widowControl/>
      <w:adjustRightInd/>
      <w:spacing w:before="101" w:after="101" w:line="288" w:lineRule="auto"/>
      <w:ind w:right="43"/>
      <w:jc w:val="left"/>
      <w:textAlignment w:val="auto"/>
    </w:pPr>
    <w:rPr>
      <w:rFonts w:ascii="Arial" w:eastAsia="Times New Roman" w:hAnsi="Arial" w:cs="Arial"/>
      <w:sz w:val="20"/>
      <w:lang/>
    </w:rPr>
  </w:style>
  <w:style w:type="table" w:styleId="TableGrid">
    <w:name w:val="Table Grid"/>
    <w:basedOn w:val="TableNormal"/>
    <w:rsid w:val="00E5333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C63"/>
    <w:pPr>
      <w:widowControl w:val="0"/>
      <w:adjustRightInd w:val="0"/>
      <w:jc w:val="both"/>
      <w:textAlignment w:val="baseline"/>
    </w:pPr>
    <w:rPr>
      <w:rFonts w:ascii="MS Mincho" w:eastAsia="MS Mincho" w:hAnsi="MS Mincho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1D3C63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paragraph" w:customStyle="1" w:styleId="western">
    <w:name w:val="western"/>
    <w:basedOn w:val="Normal"/>
    <w:rsid w:val="001D3C63"/>
    <w:pPr>
      <w:widowControl/>
      <w:adjustRightInd/>
      <w:spacing w:before="101" w:after="101" w:line="288" w:lineRule="auto"/>
      <w:ind w:right="43"/>
      <w:jc w:val="left"/>
      <w:textAlignment w:val="auto"/>
    </w:pPr>
    <w:rPr>
      <w:rFonts w:ascii="Arial" w:eastAsia="Times New Roman" w:hAnsi="Arial" w:cs="Arial"/>
      <w:sz w:val="20"/>
      <w:lang/>
    </w:rPr>
  </w:style>
  <w:style w:type="table" w:styleId="TableGrid">
    <w:name w:val="Table Grid"/>
    <w:basedOn w:val="TableNormal"/>
    <w:rsid w:val="00E5333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hud.com.vn/forum/styles/prosilver/imageset/LogoHUD%20forum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BÁN ĐẤU GIÁ CỔ PHẦN</vt:lpstr>
    </vt:vector>
  </TitlesOfParts>
  <Company>AICTHN</Company>
  <LinksUpToDate>false</LinksUpToDate>
  <CharactersWithSpaces>2303</CharactersWithSpaces>
  <SharedDoc>false</SharedDoc>
  <HLinks>
    <vt:vector size="6" baseType="variant">
      <vt:variant>
        <vt:i4>4259922</vt:i4>
      </vt:variant>
      <vt:variant>
        <vt:i4>-1</vt:i4>
      </vt:variant>
      <vt:variant>
        <vt:i4>1026</vt:i4>
      </vt:variant>
      <vt:variant>
        <vt:i4>1</vt:i4>
      </vt:variant>
      <vt:variant>
        <vt:lpwstr>http://hud.com.vn/forum/styles/prosilver/imageset/LogoHUD%20forum.png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BÁN ĐẤU GIÁ CỔ PHẦN</dc:title>
  <dc:creator>binhntm</dc:creator>
  <cp:lastModifiedBy>TuanIT</cp:lastModifiedBy>
  <cp:revision>2</cp:revision>
  <cp:lastPrinted>2016-02-24T07:55:00Z</cp:lastPrinted>
  <dcterms:created xsi:type="dcterms:W3CDTF">2016-03-02T08:20:00Z</dcterms:created>
  <dcterms:modified xsi:type="dcterms:W3CDTF">2016-03-02T08:20:00Z</dcterms:modified>
</cp:coreProperties>
</file>